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1A" w:rsidRPr="00E86CED" w:rsidRDefault="00313D1A" w:rsidP="00313D1A">
      <w:pPr>
        <w:spacing w:after="200"/>
        <w:jc w:val="right"/>
        <w:rPr>
          <w:rFonts w:ascii="Century Gothic" w:hAnsi="Century Gothic"/>
        </w:rPr>
      </w:pPr>
      <w:r w:rsidRPr="00E86CED">
        <w:rPr>
          <w:rFonts w:ascii="Century Gothic" w:hAnsi="Century Gothic"/>
        </w:rPr>
        <w:t xml:space="preserve">Iúna, 28 de fevereiro de 2019. </w:t>
      </w:r>
    </w:p>
    <w:p w:rsidR="00313D1A" w:rsidRPr="00ED1C6C" w:rsidRDefault="00313D1A" w:rsidP="00313D1A">
      <w:pPr>
        <w:spacing w:after="200"/>
        <w:jc w:val="center"/>
        <w:rPr>
          <w:rFonts w:ascii="Century Gothic" w:hAnsi="Century Gothic"/>
          <w:b/>
          <w:sz w:val="22"/>
          <w:u w:val="single"/>
        </w:rPr>
      </w:pPr>
      <w:r w:rsidRPr="00ED1C6C">
        <w:rPr>
          <w:rFonts w:ascii="Century Gothic" w:hAnsi="Century Gothic"/>
          <w:b/>
          <w:sz w:val="22"/>
          <w:u w:val="single"/>
        </w:rPr>
        <w:t>COMBATE A DENGUE</w:t>
      </w:r>
    </w:p>
    <w:p w:rsidR="00313D1A" w:rsidRPr="00E86CED" w:rsidRDefault="00313D1A" w:rsidP="00E86CED">
      <w:pPr>
        <w:spacing w:after="80"/>
        <w:jc w:val="both"/>
        <w:rPr>
          <w:rFonts w:ascii="Century Gothic" w:hAnsi="Century Gothic"/>
        </w:rPr>
      </w:pPr>
      <w:r w:rsidRPr="00E86CED">
        <w:rPr>
          <w:rFonts w:ascii="Century Gothic" w:hAnsi="Century Gothic"/>
        </w:rPr>
        <w:t xml:space="preserve">Em virtude do aumento de casos suspeitos de dengue no Estado, inclusive, no município, a Secretaria Municipal de Saúde está divulgando informações importantes sobre a doença, diagnóstico, tratamento e prevenção. </w:t>
      </w:r>
    </w:p>
    <w:p w:rsidR="00313D1A" w:rsidRPr="00E86CED" w:rsidRDefault="00313D1A" w:rsidP="00E86CED">
      <w:pPr>
        <w:spacing w:after="80"/>
        <w:jc w:val="both"/>
        <w:rPr>
          <w:rFonts w:ascii="Century Gothic" w:hAnsi="Century Gothic"/>
        </w:rPr>
      </w:pPr>
      <w:r w:rsidRPr="00E86CED">
        <w:rPr>
          <w:rFonts w:ascii="Century Gothic" w:hAnsi="Century Gothic"/>
        </w:rPr>
        <w:t xml:space="preserve">O último boletim da situação epidemiológica de Dengue no nosso município registra que, em 2019, já foram notificados </w:t>
      </w:r>
      <w:r w:rsidR="0034645E">
        <w:rPr>
          <w:rFonts w:ascii="Century Gothic" w:hAnsi="Century Gothic"/>
          <w:color w:val="FF0000"/>
        </w:rPr>
        <w:t>52</w:t>
      </w:r>
      <w:bookmarkStart w:id="0" w:name="_GoBack"/>
      <w:bookmarkEnd w:id="0"/>
      <w:r w:rsidRPr="00BE644E">
        <w:rPr>
          <w:rFonts w:ascii="Century Gothic" w:hAnsi="Century Gothic"/>
          <w:color w:val="FF0000"/>
        </w:rPr>
        <w:t xml:space="preserve"> </w:t>
      </w:r>
      <w:r w:rsidRPr="00E86CED">
        <w:rPr>
          <w:rFonts w:ascii="Century Gothic" w:hAnsi="Century Gothic"/>
        </w:rPr>
        <w:t xml:space="preserve">casos. </w:t>
      </w:r>
    </w:p>
    <w:p w:rsidR="00313D1A" w:rsidRPr="00E86CED" w:rsidRDefault="00313D1A" w:rsidP="00E86CED">
      <w:pPr>
        <w:spacing w:after="80"/>
        <w:jc w:val="both"/>
        <w:rPr>
          <w:rFonts w:ascii="Century Gothic" w:hAnsi="Century Gothic"/>
          <w:b/>
        </w:rPr>
      </w:pPr>
      <w:r w:rsidRPr="00ED1C6C">
        <w:rPr>
          <w:rFonts w:ascii="Century Gothic" w:hAnsi="Century Gothic"/>
          <w:b/>
          <w:caps/>
        </w:rPr>
        <w:t>Fique atento</w:t>
      </w:r>
      <w:r w:rsidRPr="00E86CED">
        <w:rPr>
          <w:rFonts w:ascii="Century Gothic" w:hAnsi="Century Gothic"/>
          <w:b/>
        </w:rPr>
        <w:t xml:space="preserve">: </w:t>
      </w:r>
    </w:p>
    <w:p w:rsidR="00313D1A" w:rsidRPr="00E86CED" w:rsidRDefault="00E86CED" w:rsidP="00E86CED">
      <w:pPr>
        <w:spacing w:after="80"/>
        <w:jc w:val="both"/>
        <w:rPr>
          <w:rFonts w:ascii="Century Gothic" w:hAnsi="Century Gothic"/>
        </w:rPr>
      </w:pPr>
      <w:r w:rsidRPr="00ED1C6C">
        <w:rPr>
          <w:rFonts w:ascii="Century Gothic" w:hAnsi="Century Gothic"/>
          <w:b/>
          <w:caps/>
        </w:rPr>
        <w:t>Sintomas</w:t>
      </w:r>
      <w:r>
        <w:rPr>
          <w:rFonts w:ascii="Century Gothic" w:hAnsi="Century Gothic"/>
          <w:b/>
        </w:rPr>
        <w:t xml:space="preserve">: </w:t>
      </w:r>
      <w:r w:rsidRPr="00E86CED">
        <w:rPr>
          <w:rFonts w:ascii="Century Gothic" w:hAnsi="Century Gothic"/>
        </w:rPr>
        <w:t>d</w:t>
      </w:r>
      <w:r w:rsidR="00313D1A" w:rsidRPr="00E86CED">
        <w:rPr>
          <w:rFonts w:ascii="Century Gothic" w:hAnsi="Century Gothic"/>
        </w:rPr>
        <w:t xml:space="preserve">evemos ficar atentos aos sinais e sintomas da dengue que são: febre alta, podendo ser acompanhada de dor de cabeça, dor atrás dos olhos, fraqueza, dor no corpo e nas juntas, ainda podendo surgir náuseas, vômitos, diarreia, falta de apetite e manchas vermelhas e coceira na pele. Em casos mais graves, podem aparecer sintomas como sangramentos e dor abdominal intensa. </w:t>
      </w:r>
    </w:p>
    <w:p w:rsidR="00313D1A" w:rsidRPr="00E86CED" w:rsidRDefault="00313D1A" w:rsidP="00E86CED">
      <w:pPr>
        <w:spacing w:after="80"/>
        <w:jc w:val="both"/>
        <w:rPr>
          <w:rFonts w:ascii="Century Gothic" w:hAnsi="Century Gothic"/>
        </w:rPr>
      </w:pPr>
      <w:r w:rsidRPr="00E86CED">
        <w:rPr>
          <w:rFonts w:ascii="Century Gothic" w:hAnsi="Century Gothic"/>
        </w:rPr>
        <w:t xml:space="preserve">Quem apresentar esses sintomas deve procurar uma unidade de saúde. Para evitar as complicações da dengue, é importante que o indivíduo com suspeita de dengue fique em repouso, beba bastante líquido, inclusive o soro caseiro e não tome medicação por conta própria. </w:t>
      </w:r>
    </w:p>
    <w:p w:rsidR="00313D1A" w:rsidRPr="00E86CED" w:rsidRDefault="00ED1C6C" w:rsidP="00E86CED">
      <w:pPr>
        <w:spacing w:after="8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PREVENÇÃO: </w:t>
      </w:r>
      <w:r w:rsidR="00313D1A" w:rsidRPr="00ED1C6C">
        <w:rPr>
          <w:rFonts w:ascii="Century Gothic" w:hAnsi="Century Gothic"/>
        </w:rPr>
        <w:t>A melhor forma de prevenção da dengue é evitar a proliferação do mosquito Aedes aegypti, eliminando água armazenada que podem se tornar possíveis criadouros, como em vasos de plantas, lagões de água, pneus, garrafas plásticas, piscinas sem uso e sem manutenção, e até mesmo em recipientes pequenos, como tampas de garrafas.</w:t>
      </w:r>
      <w:r w:rsidR="00313D1A" w:rsidRPr="00E86CED">
        <w:rPr>
          <w:rFonts w:ascii="Century Gothic" w:hAnsi="Century Gothic"/>
          <w:b/>
        </w:rPr>
        <w:t xml:space="preserve"> </w:t>
      </w:r>
    </w:p>
    <w:p w:rsidR="00313D1A" w:rsidRPr="00E86CED" w:rsidRDefault="00313D1A" w:rsidP="00E86CED">
      <w:pPr>
        <w:spacing w:after="80"/>
        <w:jc w:val="both"/>
        <w:rPr>
          <w:rFonts w:ascii="Century Gothic" w:hAnsi="Century Gothic"/>
        </w:rPr>
      </w:pPr>
      <w:r w:rsidRPr="00E86CED">
        <w:rPr>
          <w:rFonts w:ascii="Century Gothic" w:hAnsi="Century Gothic"/>
        </w:rPr>
        <w:t xml:space="preserve">Ainda para prevenção, podem ser usadas roupas que minimizem a exposição da pele durante o dia (quando os mosquitos são mais ativos), repelente e inseticida também podem ser usados, seguindo as instruções do rótulo. Mosquiteiros proporcionam boa proteção para aqueles que dormem durante o dia, como bebês e pessoas acamadas. </w:t>
      </w:r>
    </w:p>
    <w:p w:rsidR="00313D1A" w:rsidRPr="00E86CED" w:rsidRDefault="00313D1A" w:rsidP="00E86CED">
      <w:pPr>
        <w:spacing w:after="80"/>
        <w:jc w:val="both"/>
        <w:rPr>
          <w:rFonts w:ascii="Century Gothic" w:hAnsi="Century Gothic"/>
        </w:rPr>
      </w:pPr>
      <w:r w:rsidRPr="00ED1C6C">
        <w:rPr>
          <w:rFonts w:ascii="Century Gothic" w:hAnsi="Century Gothic"/>
          <w:b/>
          <w:caps/>
        </w:rPr>
        <w:t>Pulverização</w:t>
      </w:r>
      <w:r w:rsidRPr="00E86CED">
        <w:rPr>
          <w:rFonts w:ascii="Century Gothic" w:hAnsi="Century Gothic"/>
          <w:b/>
        </w:rPr>
        <w:t>:</w:t>
      </w:r>
      <w:r w:rsidRPr="00E86CED">
        <w:rPr>
          <w:rFonts w:ascii="Century Gothic" w:hAnsi="Century Gothic"/>
        </w:rPr>
        <w:t xml:space="preserve"> Quando o indivíduo for atendido em uma unidade de saúde e, diante do seu quadro clínico, o profissional suspeitar de dengue, é gerada uma notificação, que é passada para Vigilância Epidemiológica municipal para a tomada de decisões, que, persistindo a suspeita, repassa essa informação ao serviço de Vigilância Ambiental para a realização do bloqueio, que consiste na pulverização de inseticida através de uma bomba costal motorizada num raio de 150 metros do local de residência do caso notificado.</w:t>
      </w:r>
    </w:p>
    <w:p w:rsidR="00313D1A" w:rsidRPr="00E86CED" w:rsidRDefault="00313D1A" w:rsidP="00E86CED">
      <w:pPr>
        <w:jc w:val="both"/>
        <w:rPr>
          <w:rFonts w:ascii="Century Gothic" w:hAnsi="Century Gothic"/>
        </w:rPr>
      </w:pPr>
      <w:r w:rsidRPr="00E86CED">
        <w:rPr>
          <w:rFonts w:ascii="Century Gothic" w:hAnsi="Century Gothic"/>
        </w:rPr>
        <w:t xml:space="preserve">Para que o trabalho de pulverização seja eficiente é necessário seguir as seguintes orientações: </w:t>
      </w:r>
    </w:p>
    <w:p w:rsidR="00313D1A" w:rsidRPr="00E86CED" w:rsidRDefault="00313D1A" w:rsidP="00E86CED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entury Gothic" w:hAnsi="Century Gothic"/>
        </w:rPr>
      </w:pPr>
      <w:r w:rsidRPr="00E86CED">
        <w:rPr>
          <w:rFonts w:ascii="Century Gothic" w:hAnsi="Century Gothic"/>
        </w:rPr>
        <w:t xml:space="preserve">Manter janelas e portas abertas; </w:t>
      </w:r>
    </w:p>
    <w:p w:rsidR="00313D1A" w:rsidRPr="00E86CED" w:rsidRDefault="00313D1A" w:rsidP="00E86CED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entury Gothic" w:hAnsi="Century Gothic"/>
        </w:rPr>
      </w:pPr>
      <w:r w:rsidRPr="00E86CED">
        <w:rPr>
          <w:rFonts w:ascii="Century Gothic" w:hAnsi="Century Gothic"/>
        </w:rPr>
        <w:t xml:space="preserve">Proteger as crianças e os idosos propensos à asma e alergias; </w:t>
      </w:r>
    </w:p>
    <w:p w:rsidR="00313D1A" w:rsidRPr="00E86CED" w:rsidRDefault="00313D1A" w:rsidP="00E86CED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entury Gothic" w:hAnsi="Century Gothic"/>
        </w:rPr>
      </w:pPr>
      <w:r w:rsidRPr="00E86CED">
        <w:rPr>
          <w:rFonts w:ascii="Century Gothic" w:hAnsi="Century Gothic"/>
        </w:rPr>
        <w:t xml:space="preserve">Cobrir com plástico ou tecido as gaiolas de passarinhos e os reservatórios de água </w:t>
      </w:r>
    </w:p>
    <w:p w:rsidR="00313D1A" w:rsidRPr="00E86CED" w:rsidRDefault="00313D1A" w:rsidP="00E86CED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entury Gothic" w:hAnsi="Century Gothic"/>
        </w:rPr>
      </w:pPr>
      <w:r w:rsidRPr="00E86CED">
        <w:rPr>
          <w:rFonts w:ascii="Century Gothic" w:hAnsi="Century Gothic"/>
        </w:rPr>
        <w:t xml:space="preserve">Evitar a exposição de alimentos; </w:t>
      </w:r>
    </w:p>
    <w:p w:rsidR="00313D1A" w:rsidRPr="00E86CED" w:rsidRDefault="00313D1A" w:rsidP="00E86CED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entury Gothic" w:hAnsi="Century Gothic"/>
        </w:rPr>
      </w:pPr>
      <w:r w:rsidRPr="00E86CED">
        <w:rPr>
          <w:rFonts w:ascii="Century Gothic" w:hAnsi="Century Gothic"/>
        </w:rPr>
        <w:t xml:space="preserve">Após a pulverização é recomendado trocar a água e lavar os bebedouros de animais. </w:t>
      </w:r>
    </w:p>
    <w:p w:rsidR="00313D1A" w:rsidRPr="00E86CED" w:rsidRDefault="00313D1A" w:rsidP="00E86CED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entury Gothic" w:hAnsi="Century Gothic"/>
        </w:rPr>
      </w:pPr>
      <w:r w:rsidRPr="00E86CED">
        <w:rPr>
          <w:rFonts w:ascii="Century Gothic" w:hAnsi="Century Gothic"/>
        </w:rPr>
        <w:t xml:space="preserve">Enquanto o agente de endemias estiver passando na sua rua, é recomendável que o morador, se possível, permaneça nos fundos de sua residência ou que deixe sua residência por alguns minutos enquanto é pulverizada a sua casa. </w:t>
      </w:r>
    </w:p>
    <w:p w:rsidR="00313D1A" w:rsidRPr="00E86CED" w:rsidRDefault="00313D1A" w:rsidP="00E86CED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entury Gothic" w:hAnsi="Century Gothic"/>
        </w:rPr>
      </w:pPr>
      <w:r w:rsidRPr="00E86CED">
        <w:rPr>
          <w:rFonts w:ascii="Century Gothic" w:hAnsi="Century Gothic"/>
        </w:rPr>
        <w:t xml:space="preserve">Durante a pulverização, evite chegar perto da agente de endemias. </w:t>
      </w:r>
    </w:p>
    <w:p w:rsidR="00E86CED" w:rsidRDefault="00E86CED" w:rsidP="00E86CED">
      <w:pPr>
        <w:spacing w:after="80"/>
        <w:jc w:val="both"/>
        <w:rPr>
          <w:rFonts w:ascii="Century Gothic" w:hAnsi="Century Gothic"/>
        </w:rPr>
      </w:pPr>
    </w:p>
    <w:p w:rsidR="009B70A0" w:rsidRPr="00E86CED" w:rsidRDefault="00BE644E" w:rsidP="00BE644E">
      <w:pPr>
        <w:spacing w:after="80"/>
        <w:jc w:val="center"/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Faça sua parte, todos juntos na luta </w:t>
      </w:r>
      <w:r w:rsidR="00313D1A" w:rsidRPr="00E86CED">
        <w:rPr>
          <w:rFonts w:ascii="Century Gothic" w:hAnsi="Century Gothic"/>
        </w:rPr>
        <w:t>contra a dengue!</w:t>
      </w:r>
    </w:p>
    <w:sectPr w:rsidR="009B70A0" w:rsidRPr="00E86CED" w:rsidSect="009C35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DC" w:rsidRDefault="001B22DC" w:rsidP="00847C49">
      <w:r>
        <w:separator/>
      </w:r>
    </w:p>
  </w:endnote>
  <w:endnote w:type="continuationSeparator" w:id="0">
    <w:p w:rsidR="001B22DC" w:rsidRDefault="001B22DC" w:rsidP="0084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"/>
      <w:gridCol w:w="7376"/>
      <w:gridCol w:w="1406"/>
    </w:tblGrid>
    <w:tr w:rsidR="00AD5B71" w:rsidRPr="00BE7D90" w:rsidTr="00AD542F">
      <w:trPr>
        <w:trHeight w:val="170"/>
      </w:trPr>
      <w:tc>
        <w:tcPr>
          <w:tcW w:w="279" w:type="dxa"/>
        </w:tcPr>
        <w:p w:rsidR="00AD5B71" w:rsidRPr="00BE7D90" w:rsidRDefault="00AD5B71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595C5F"/>
              <w:sz w:val="6"/>
              <w:szCs w:val="6"/>
              <w:lang w:eastAsia="en-US"/>
            </w:rPr>
          </w:pPr>
          <w:r w:rsidRPr="00BE7D90">
            <w:rPr>
              <w:rFonts w:ascii="Calibri" w:eastAsia="Calibri" w:hAnsi="Calibri"/>
              <w:b/>
              <w:noProof/>
              <w:sz w:val="6"/>
              <w:szCs w:val="6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953</wp:posOffset>
                </wp:positionH>
                <wp:positionV relativeFrom="paragraph">
                  <wp:posOffset>8890</wp:posOffset>
                </wp:positionV>
                <wp:extent cx="5753661" cy="652463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und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555"/>
                        <a:stretch/>
                      </pic:blipFill>
                      <pic:spPr bwMode="auto">
                        <a:xfrm>
                          <a:off x="0" y="0"/>
                          <a:ext cx="5756465" cy="6527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6" w:type="dxa"/>
        </w:tcPr>
        <w:p w:rsidR="00AD5B71" w:rsidRPr="00BE7D90" w:rsidRDefault="00AD5B71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595C5F"/>
              <w:sz w:val="6"/>
              <w:szCs w:val="6"/>
              <w:lang w:eastAsia="en-US"/>
            </w:rPr>
          </w:pPr>
        </w:p>
      </w:tc>
      <w:tc>
        <w:tcPr>
          <w:tcW w:w="1406" w:type="dxa"/>
        </w:tcPr>
        <w:p w:rsidR="00AD5B71" w:rsidRPr="00BE7D90" w:rsidRDefault="00AD5B71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6"/>
              <w:szCs w:val="6"/>
              <w:lang w:eastAsia="en-US"/>
            </w:rPr>
          </w:pPr>
        </w:p>
      </w:tc>
    </w:tr>
    <w:tr w:rsidR="00AD5B71" w:rsidRPr="00BE7D90" w:rsidTr="00AD542F">
      <w:trPr>
        <w:trHeight w:val="240"/>
      </w:trPr>
      <w:tc>
        <w:tcPr>
          <w:tcW w:w="279" w:type="dxa"/>
        </w:tcPr>
        <w:p w:rsidR="00AD5B71" w:rsidRPr="00BE7D90" w:rsidRDefault="00AD5B71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22"/>
              <w:szCs w:val="22"/>
            </w:rPr>
          </w:pPr>
        </w:p>
      </w:tc>
      <w:tc>
        <w:tcPr>
          <w:tcW w:w="7376" w:type="dxa"/>
        </w:tcPr>
        <w:p w:rsidR="00AD5B71" w:rsidRPr="00BE7D90" w:rsidRDefault="00AD5B71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16"/>
              <w:szCs w:val="22"/>
            </w:rPr>
          </w:pPr>
          <w:r w:rsidRPr="00BE7D90">
            <w:rPr>
              <w:rFonts w:ascii="Calibri" w:eastAsia="Calibri" w:hAnsi="Calibri"/>
              <w:b/>
              <w:noProof/>
              <w:sz w:val="16"/>
              <w:szCs w:val="22"/>
            </w:rPr>
            <w:t xml:space="preserve">SECRETARIA MUNICIPAL </w:t>
          </w:r>
          <w:r w:rsidR="00261B71">
            <w:rPr>
              <w:rFonts w:ascii="Calibri" w:eastAsia="Calibri" w:hAnsi="Calibri"/>
              <w:b/>
              <w:noProof/>
              <w:sz w:val="16"/>
              <w:szCs w:val="22"/>
            </w:rPr>
            <w:t>SAÚDE</w:t>
          </w:r>
        </w:p>
        <w:p w:rsidR="00AD5B71" w:rsidRPr="00BE7D90" w:rsidRDefault="00AD5B71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noProof/>
              <w:color w:val="595C5F"/>
              <w:sz w:val="16"/>
              <w:szCs w:val="22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Secretári</w:t>
          </w:r>
          <w:r w:rsidR="00B4156C">
            <w:rPr>
              <w:rFonts w:ascii="Calibri" w:eastAsia="Calibri" w:hAnsi="Calibri"/>
              <w:noProof/>
              <w:color w:val="595C5F"/>
              <w:sz w:val="16"/>
              <w:szCs w:val="22"/>
            </w:rPr>
            <w:t>a:</w:t>
          </w:r>
          <w:r w:rsidR="00517919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</w:t>
          </w:r>
          <w:r w:rsidR="00B4156C">
            <w:rPr>
              <w:rFonts w:ascii="Calibri" w:eastAsia="Calibri" w:hAnsi="Calibri"/>
              <w:noProof/>
              <w:color w:val="595C5F"/>
              <w:sz w:val="16"/>
              <w:szCs w:val="22"/>
            </w:rPr>
            <w:t>Vanessa Leocádio Adami</w:t>
          </w:r>
        </w:p>
        <w:p w:rsidR="00AD5B71" w:rsidRPr="00BE7D90" w:rsidRDefault="00AD5B71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noProof/>
              <w:color w:val="595C5F"/>
              <w:sz w:val="16"/>
              <w:szCs w:val="22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Rua </w:t>
          </w:r>
          <w:r w:rsidR="00261B71">
            <w:rPr>
              <w:rFonts w:ascii="Calibri" w:eastAsia="Calibri" w:hAnsi="Calibri"/>
              <w:noProof/>
              <w:color w:val="595C5F"/>
              <w:sz w:val="16"/>
              <w:szCs w:val="22"/>
            </w:rPr>
            <w:t>Prefeito Antônio Lacerda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, nº </w:t>
          </w:r>
          <w:r w:rsidR="00261B71">
            <w:rPr>
              <w:rFonts w:ascii="Calibri" w:eastAsia="Calibri" w:hAnsi="Calibri"/>
              <w:noProof/>
              <w:color w:val="595C5F"/>
              <w:sz w:val="16"/>
              <w:szCs w:val="22"/>
            </w:rPr>
            <w:t>79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, Centro, Iúna/ES, CEP 29 390-000</w:t>
          </w:r>
        </w:p>
        <w:p w:rsidR="00AD5B71" w:rsidRPr="00BE7D90" w:rsidRDefault="00AD5B71" w:rsidP="00261B71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22"/>
              <w:szCs w:val="22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CNPJ nº </w:t>
          </w:r>
          <w:r w:rsidR="00261B71">
            <w:rPr>
              <w:rFonts w:ascii="Calibri" w:eastAsia="Calibri" w:hAnsi="Calibri"/>
              <w:noProof/>
              <w:color w:val="595C5F"/>
              <w:sz w:val="16"/>
              <w:szCs w:val="22"/>
            </w:rPr>
            <w:t>10.700.103/0001-18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| (28) 3545 </w:t>
          </w:r>
          <w:r w:rsidR="00261B71">
            <w:rPr>
              <w:rFonts w:ascii="Calibri" w:eastAsia="Calibri" w:hAnsi="Calibri"/>
              <w:noProof/>
              <w:color w:val="595C5F"/>
              <w:sz w:val="16"/>
              <w:szCs w:val="22"/>
            </w:rPr>
            <w:t>1162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| www.iuna.es.gov.br/</w:t>
          </w:r>
          <w:r w:rsidR="00261B71">
            <w:rPr>
              <w:rFonts w:ascii="Calibri" w:eastAsia="Calibri" w:hAnsi="Calibri"/>
              <w:noProof/>
              <w:color w:val="595C5F"/>
              <w:sz w:val="16"/>
              <w:szCs w:val="22"/>
            </w:rPr>
            <w:t>saude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| </w:t>
          </w:r>
          <w:r w:rsidR="00261B71">
            <w:rPr>
              <w:rFonts w:ascii="Calibri" w:eastAsia="Calibri" w:hAnsi="Calibri"/>
              <w:noProof/>
              <w:color w:val="595C5F"/>
              <w:sz w:val="16"/>
              <w:szCs w:val="22"/>
            </w:rPr>
            <w:t>saude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@iuna.es.gov.br</w:t>
          </w:r>
        </w:p>
      </w:tc>
      <w:tc>
        <w:tcPr>
          <w:tcW w:w="1406" w:type="dxa"/>
        </w:tcPr>
        <w:p w:rsidR="00AD5B71" w:rsidRPr="00BE7D90" w:rsidRDefault="00AD5B71" w:rsidP="00BE7D90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noProof/>
              <w:sz w:val="16"/>
              <w:szCs w:val="16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16"/>
            </w:rPr>
            <w:t xml:space="preserve">Página </w:t>
          </w:r>
          <w:r w:rsidR="00014B72"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begin"/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instrText>PAGE  \* Arabic  \* MERGEFORMAT</w:instrText>
          </w:r>
          <w:r w:rsidR="00014B72"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separate"/>
          </w:r>
          <w:r w:rsidR="0034645E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t>1</w:t>
          </w:r>
          <w:r w:rsidR="00014B72"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end"/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16"/>
            </w:rPr>
            <w:t xml:space="preserve"> de </w:t>
          </w:r>
          <w:r w:rsidR="00A6677E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begin"/>
          </w:r>
          <w:r w:rsidR="00A6677E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instrText>NUMPAGES  \* Arabic  \* MERGEFORMAT</w:instrText>
          </w:r>
          <w:r w:rsidR="00A6677E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separate"/>
          </w:r>
          <w:r w:rsidR="0034645E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t>1</w:t>
          </w:r>
          <w:r w:rsidR="00A6677E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end"/>
          </w:r>
        </w:p>
      </w:tc>
    </w:tr>
    <w:tr w:rsidR="00AD5B71" w:rsidRPr="00BE7D90" w:rsidTr="00AD542F">
      <w:trPr>
        <w:trHeight w:val="113"/>
      </w:trPr>
      <w:tc>
        <w:tcPr>
          <w:tcW w:w="279" w:type="dxa"/>
        </w:tcPr>
        <w:p w:rsidR="00AD5B71" w:rsidRPr="00BE7D90" w:rsidRDefault="00AD5B71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  <w:tc>
        <w:tcPr>
          <w:tcW w:w="7376" w:type="dxa"/>
        </w:tcPr>
        <w:p w:rsidR="00AD5B71" w:rsidRPr="00BE7D90" w:rsidRDefault="00AD5B71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  <w:tc>
        <w:tcPr>
          <w:tcW w:w="1406" w:type="dxa"/>
        </w:tcPr>
        <w:p w:rsidR="00AD5B71" w:rsidRPr="00BE7D90" w:rsidRDefault="00AD5B71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</w:tr>
  </w:tbl>
  <w:p w:rsidR="00AD5B71" w:rsidRPr="00AA26C4" w:rsidRDefault="00AD5B71" w:rsidP="00AA26C4">
    <w:pPr>
      <w:pStyle w:val="Rodap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AD5B71" w:rsidRPr="001166F4" w:rsidTr="004D6DD1">
      <w:trPr>
        <w:trHeight w:val="283"/>
      </w:trPr>
      <w:tc>
        <w:tcPr>
          <w:tcW w:w="9071" w:type="dxa"/>
          <w:vAlign w:val="bottom"/>
        </w:tcPr>
        <w:p w:rsidR="00AD5B71" w:rsidRPr="001166F4" w:rsidRDefault="00AD5B71" w:rsidP="00006866">
          <w:pPr>
            <w:pStyle w:val="Rodap"/>
            <w:rPr>
              <w:noProof/>
              <w:sz w:val="16"/>
              <w:szCs w:val="16"/>
              <w:lang w:eastAsia="pt-BR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5760085" cy="127635"/>
                <wp:effectExtent l="0" t="0" r="0" b="5715"/>
                <wp:docPr id="294" name="Imagem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" name="rodape modelo 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85" cy="127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5B71" w:rsidRPr="001166F4" w:rsidRDefault="00AD5B71" w:rsidP="00E0367A">
    <w:pPr>
      <w:pStyle w:val="Rodap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DC" w:rsidRDefault="001B22DC" w:rsidP="00847C49">
      <w:r>
        <w:separator/>
      </w:r>
    </w:p>
  </w:footnote>
  <w:footnote w:type="continuationSeparator" w:id="0">
    <w:p w:rsidR="001B22DC" w:rsidRDefault="001B22DC" w:rsidP="0084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84"/>
      <w:gridCol w:w="4819"/>
      <w:gridCol w:w="2117"/>
    </w:tblGrid>
    <w:tr w:rsidR="00AD5B71" w:rsidRPr="00BE7D90" w:rsidTr="00AD542F">
      <w:trPr>
        <w:trHeight w:val="1361"/>
      </w:trPr>
      <w:tc>
        <w:tcPr>
          <w:tcW w:w="9063" w:type="dxa"/>
          <w:gridSpan w:val="4"/>
          <w:vAlign w:val="center"/>
        </w:tcPr>
        <w:p w:rsidR="00AD5B71" w:rsidRPr="001952C3" w:rsidRDefault="00AD5B71" w:rsidP="001952C3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</w:tr>
    <w:tr w:rsidR="00AD5B71" w:rsidRPr="00BE7D90" w:rsidTr="00517919">
      <w:trPr>
        <w:trHeight w:val="227"/>
      </w:trPr>
      <w:tc>
        <w:tcPr>
          <w:tcW w:w="2127" w:type="dxa"/>
          <w:gridSpan w:val="2"/>
          <w:vAlign w:val="center"/>
        </w:tcPr>
        <w:p w:rsidR="00AD5B71" w:rsidRPr="00BE7D90" w:rsidRDefault="00AD5B71" w:rsidP="00B4156C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</w:pPr>
          <w:r w:rsidRPr="00BE7D90"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  <w:t>20</w:t>
          </w:r>
          <w:r w:rsidR="00B4156C"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  <w:t>17</w:t>
          </w:r>
          <w:r w:rsidRPr="00BE7D90">
            <w:rPr>
              <w:rFonts w:ascii="Arial" w:eastAsia="Calibri" w:hAnsi="Arial" w:cs="Arial"/>
              <w:noProof/>
              <w:color w:val="ACB4B8"/>
              <w:sz w:val="16"/>
              <w:szCs w:val="16"/>
            </w:rPr>
            <w:t>-</w:t>
          </w:r>
          <w:r w:rsidR="00B4156C"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  <w:t>2020</w:t>
          </w:r>
        </w:p>
      </w:tc>
      <w:tc>
        <w:tcPr>
          <w:tcW w:w="4819" w:type="dxa"/>
          <w:vMerge w:val="restart"/>
          <w:vAlign w:val="center"/>
        </w:tcPr>
        <w:p w:rsidR="00AD5B71" w:rsidRPr="00BE7D90" w:rsidRDefault="00AD5B71" w:rsidP="00261B71">
          <w:pPr>
            <w:tabs>
              <w:tab w:val="center" w:pos="4252"/>
              <w:tab w:val="right" w:pos="8504"/>
            </w:tabs>
            <w:ind w:right="187"/>
            <w:jc w:val="right"/>
            <w:rPr>
              <w:rFonts w:ascii="Arial" w:eastAsia="Calibri" w:hAnsi="Arial" w:cs="Arial"/>
              <w:noProof/>
              <w:color w:val="595C5F"/>
              <w:sz w:val="16"/>
              <w:szCs w:val="16"/>
            </w:rPr>
          </w:pPr>
        </w:p>
      </w:tc>
      <w:tc>
        <w:tcPr>
          <w:tcW w:w="2117" w:type="dxa"/>
          <w:vAlign w:val="center"/>
        </w:tcPr>
        <w:p w:rsidR="00AD5B71" w:rsidRPr="00BE7D90" w:rsidRDefault="00AD5B71" w:rsidP="00BE7D90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</w:pPr>
        </w:p>
      </w:tc>
    </w:tr>
    <w:tr w:rsidR="00AD5B71" w:rsidRPr="00BE7D90" w:rsidTr="00517919">
      <w:trPr>
        <w:trHeight w:val="170"/>
      </w:trPr>
      <w:tc>
        <w:tcPr>
          <w:tcW w:w="2127" w:type="dxa"/>
          <w:gridSpan w:val="2"/>
          <w:vAlign w:val="center"/>
        </w:tcPr>
        <w:p w:rsidR="00AD5B71" w:rsidRPr="00BE7D90" w:rsidRDefault="00AD5B71" w:rsidP="00BE7D90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4819" w:type="dxa"/>
          <w:vMerge/>
          <w:vAlign w:val="center"/>
        </w:tcPr>
        <w:p w:rsidR="00AD5B71" w:rsidRPr="00BE7D90" w:rsidRDefault="00AD5B71" w:rsidP="00BE7D90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2117" w:type="dxa"/>
          <w:vAlign w:val="center"/>
        </w:tcPr>
        <w:p w:rsidR="00AD5B71" w:rsidRPr="00BE7D90" w:rsidRDefault="00AD5B71" w:rsidP="00BE7D90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  <w:tr w:rsidR="00AD5B71" w:rsidRPr="00BE7D90" w:rsidTr="00AD542F">
      <w:trPr>
        <w:trHeight w:val="227"/>
      </w:trPr>
      <w:tc>
        <w:tcPr>
          <w:tcW w:w="1843" w:type="dxa"/>
          <w:vAlign w:val="center"/>
        </w:tcPr>
        <w:p w:rsidR="00AD5B71" w:rsidRPr="00BE7D90" w:rsidRDefault="00AD5B71" w:rsidP="00BE7D90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5103" w:type="dxa"/>
          <w:gridSpan w:val="2"/>
          <w:vAlign w:val="center"/>
        </w:tcPr>
        <w:p w:rsidR="00AD5B71" w:rsidRPr="00BE7D90" w:rsidRDefault="00AD5B71" w:rsidP="00BE7D90">
          <w:pPr>
            <w:tabs>
              <w:tab w:val="center" w:pos="4252"/>
              <w:tab w:val="right" w:pos="8504"/>
            </w:tabs>
            <w:jc w:val="right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2117" w:type="dxa"/>
          <w:vAlign w:val="center"/>
        </w:tcPr>
        <w:p w:rsidR="00AD5B71" w:rsidRPr="00BE7D90" w:rsidRDefault="00AD5B71" w:rsidP="00BE7D90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  <w:tr w:rsidR="00AD5B71" w:rsidRPr="00BE7D90" w:rsidTr="00AD542F">
      <w:trPr>
        <w:trHeight w:val="283"/>
      </w:trPr>
      <w:tc>
        <w:tcPr>
          <w:tcW w:w="9063" w:type="dxa"/>
          <w:gridSpan w:val="4"/>
        </w:tcPr>
        <w:p w:rsidR="00AD5B71" w:rsidRPr="00BE7D90" w:rsidRDefault="00AD5B71" w:rsidP="00BE7D90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:rsidR="00AD5B71" w:rsidRPr="00BE7D90" w:rsidRDefault="00261B71">
    <w:pPr>
      <w:pStyle w:val="Cabealho"/>
      <w:rPr>
        <w:sz w:val="6"/>
        <w:szCs w:val="6"/>
      </w:rPr>
    </w:pPr>
    <w:r w:rsidRPr="00BE7D90">
      <w:rPr>
        <w:rFonts w:ascii="Arial" w:eastAsia="Calibri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-1452880</wp:posOffset>
          </wp:positionV>
          <wp:extent cx="5744845" cy="1412875"/>
          <wp:effectExtent l="0" t="0" r="825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484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AD5B71" w:rsidTr="00990140">
      <w:trPr>
        <w:trHeight w:val="5613"/>
      </w:trPr>
      <w:tc>
        <w:tcPr>
          <w:tcW w:w="9211" w:type="dxa"/>
        </w:tcPr>
        <w:p w:rsidR="00AD5B71" w:rsidRDefault="00AD5B71" w:rsidP="0099014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5757684" cy="3429007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becalho tic mod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7684" cy="3429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5B71" w:rsidRPr="00990140" w:rsidRDefault="00AD5B71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7A67F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  <w:abstractNum w:abstractNumId="1" w15:restartNumberingAfterBreak="0">
    <w:nsid w:val="27E06B66"/>
    <w:multiLevelType w:val="hybridMultilevel"/>
    <w:tmpl w:val="E202FC9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F7A08"/>
    <w:multiLevelType w:val="hybridMultilevel"/>
    <w:tmpl w:val="A3C0AB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49"/>
    <w:rsid w:val="00001943"/>
    <w:rsid w:val="00005C2F"/>
    <w:rsid w:val="00006866"/>
    <w:rsid w:val="00006D5F"/>
    <w:rsid w:val="00010B95"/>
    <w:rsid w:val="0001150D"/>
    <w:rsid w:val="00014B72"/>
    <w:rsid w:val="000178E3"/>
    <w:rsid w:val="00017D4C"/>
    <w:rsid w:val="00017F06"/>
    <w:rsid w:val="00024C8E"/>
    <w:rsid w:val="00025E6F"/>
    <w:rsid w:val="00026C46"/>
    <w:rsid w:val="000309D3"/>
    <w:rsid w:val="00033C97"/>
    <w:rsid w:val="00035E9A"/>
    <w:rsid w:val="00045666"/>
    <w:rsid w:val="00047C7D"/>
    <w:rsid w:val="000510AA"/>
    <w:rsid w:val="0005130F"/>
    <w:rsid w:val="000550BF"/>
    <w:rsid w:val="00057318"/>
    <w:rsid w:val="00061BE9"/>
    <w:rsid w:val="00061CC0"/>
    <w:rsid w:val="00064F21"/>
    <w:rsid w:val="0006580A"/>
    <w:rsid w:val="00066BC1"/>
    <w:rsid w:val="00071023"/>
    <w:rsid w:val="00071AE6"/>
    <w:rsid w:val="000735E1"/>
    <w:rsid w:val="00074B4D"/>
    <w:rsid w:val="000764FC"/>
    <w:rsid w:val="00076838"/>
    <w:rsid w:val="00080B18"/>
    <w:rsid w:val="00085124"/>
    <w:rsid w:val="0009012A"/>
    <w:rsid w:val="000936E8"/>
    <w:rsid w:val="0009783E"/>
    <w:rsid w:val="000A211C"/>
    <w:rsid w:val="000A2DC9"/>
    <w:rsid w:val="000A3083"/>
    <w:rsid w:val="000A4A82"/>
    <w:rsid w:val="000A5037"/>
    <w:rsid w:val="000A6AA0"/>
    <w:rsid w:val="000B0CFC"/>
    <w:rsid w:val="000B2375"/>
    <w:rsid w:val="000B35C2"/>
    <w:rsid w:val="000B511E"/>
    <w:rsid w:val="000C2DB5"/>
    <w:rsid w:val="000C3BEB"/>
    <w:rsid w:val="000C7306"/>
    <w:rsid w:val="000C74A5"/>
    <w:rsid w:val="000D436B"/>
    <w:rsid w:val="000D4507"/>
    <w:rsid w:val="000D518F"/>
    <w:rsid w:val="000D54F4"/>
    <w:rsid w:val="000D6748"/>
    <w:rsid w:val="000D695C"/>
    <w:rsid w:val="000E0829"/>
    <w:rsid w:val="000E0C8E"/>
    <w:rsid w:val="000E49C6"/>
    <w:rsid w:val="000E4D49"/>
    <w:rsid w:val="000E5D6C"/>
    <w:rsid w:val="000E747F"/>
    <w:rsid w:val="000F0942"/>
    <w:rsid w:val="000F5294"/>
    <w:rsid w:val="000F5D05"/>
    <w:rsid w:val="000F7A59"/>
    <w:rsid w:val="00102334"/>
    <w:rsid w:val="00106E99"/>
    <w:rsid w:val="00110216"/>
    <w:rsid w:val="0011032B"/>
    <w:rsid w:val="001166F4"/>
    <w:rsid w:val="001206E2"/>
    <w:rsid w:val="00120CB1"/>
    <w:rsid w:val="00122FC6"/>
    <w:rsid w:val="0012303B"/>
    <w:rsid w:val="00127C45"/>
    <w:rsid w:val="00131023"/>
    <w:rsid w:val="00135343"/>
    <w:rsid w:val="0014041F"/>
    <w:rsid w:val="0014128A"/>
    <w:rsid w:val="00141DBB"/>
    <w:rsid w:val="0014284C"/>
    <w:rsid w:val="0014483E"/>
    <w:rsid w:val="00144DEE"/>
    <w:rsid w:val="0014574F"/>
    <w:rsid w:val="0014646D"/>
    <w:rsid w:val="00146A83"/>
    <w:rsid w:val="0014711D"/>
    <w:rsid w:val="00152D24"/>
    <w:rsid w:val="00156E8B"/>
    <w:rsid w:val="00163E11"/>
    <w:rsid w:val="00170ADD"/>
    <w:rsid w:val="00172A41"/>
    <w:rsid w:val="00173269"/>
    <w:rsid w:val="001749EE"/>
    <w:rsid w:val="00176543"/>
    <w:rsid w:val="00176B82"/>
    <w:rsid w:val="001773C2"/>
    <w:rsid w:val="00181815"/>
    <w:rsid w:val="00182E1C"/>
    <w:rsid w:val="00185C64"/>
    <w:rsid w:val="00191033"/>
    <w:rsid w:val="00194340"/>
    <w:rsid w:val="0019439D"/>
    <w:rsid w:val="001952C3"/>
    <w:rsid w:val="001A2569"/>
    <w:rsid w:val="001A2B15"/>
    <w:rsid w:val="001A5113"/>
    <w:rsid w:val="001A5B1C"/>
    <w:rsid w:val="001A6BD5"/>
    <w:rsid w:val="001B04EB"/>
    <w:rsid w:val="001B0B1C"/>
    <w:rsid w:val="001B22DC"/>
    <w:rsid w:val="001B301A"/>
    <w:rsid w:val="001B7312"/>
    <w:rsid w:val="001C061C"/>
    <w:rsid w:val="001C0FBF"/>
    <w:rsid w:val="001C345A"/>
    <w:rsid w:val="001C47C3"/>
    <w:rsid w:val="001C703C"/>
    <w:rsid w:val="001D66DA"/>
    <w:rsid w:val="001D7C7C"/>
    <w:rsid w:val="001E036A"/>
    <w:rsid w:val="001E2276"/>
    <w:rsid w:val="001E3B29"/>
    <w:rsid w:val="001E3E87"/>
    <w:rsid w:val="001E4F61"/>
    <w:rsid w:val="001F0535"/>
    <w:rsid w:val="001F2F05"/>
    <w:rsid w:val="001F77B2"/>
    <w:rsid w:val="001F7AA4"/>
    <w:rsid w:val="0020183C"/>
    <w:rsid w:val="0020579C"/>
    <w:rsid w:val="002122F2"/>
    <w:rsid w:val="00213FA0"/>
    <w:rsid w:val="00215E71"/>
    <w:rsid w:val="002171ED"/>
    <w:rsid w:val="00221DED"/>
    <w:rsid w:val="00227DC5"/>
    <w:rsid w:val="00230714"/>
    <w:rsid w:val="00230D76"/>
    <w:rsid w:val="002326DA"/>
    <w:rsid w:val="00237738"/>
    <w:rsid w:val="0024209D"/>
    <w:rsid w:val="00242B4E"/>
    <w:rsid w:val="00243A0F"/>
    <w:rsid w:val="00245DB6"/>
    <w:rsid w:val="00247480"/>
    <w:rsid w:val="00247ABB"/>
    <w:rsid w:val="00255846"/>
    <w:rsid w:val="00260CA7"/>
    <w:rsid w:val="00261B71"/>
    <w:rsid w:val="00262A8D"/>
    <w:rsid w:val="00262B73"/>
    <w:rsid w:val="00263720"/>
    <w:rsid w:val="00264581"/>
    <w:rsid w:val="00265D0F"/>
    <w:rsid w:val="0026665F"/>
    <w:rsid w:val="002668FC"/>
    <w:rsid w:val="0027063A"/>
    <w:rsid w:val="00272B60"/>
    <w:rsid w:val="00273C38"/>
    <w:rsid w:val="00274B61"/>
    <w:rsid w:val="002859C5"/>
    <w:rsid w:val="00286662"/>
    <w:rsid w:val="00291A3A"/>
    <w:rsid w:val="002946CF"/>
    <w:rsid w:val="002A4DAD"/>
    <w:rsid w:val="002A6A7B"/>
    <w:rsid w:val="002B0D6F"/>
    <w:rsid w:val="002B16C3"/>
    <w:rsid w:val="002B1B59"/>
    <w:rsid w:val="002B3529"/>
    <w:rsid w:val="002B4780"/>
    <w:rsid w:val="002C0017"/>
    <w:rsid w:val="002D0D1F"/>
    <w:rsid w:val="002D0E79"/>
    <w:rsid w:val="002D3457"/>
    <w:rsid w:val="002E48B6"/>
    <w:rsid w:val="002E7704"/>
    <w:rsid w:val="002F09B0"/>
    <w:rsid w:val="00304872"/>
    <w:rsid w:val="00313D1A"/>
    <w:rsid w:val="00313E78"/>
    <w:rsid w:val="00315E25"/>
    <w:rsid w:val="00322FC9"/>
    <w:rsid w:val="00324A59"/>
    <w:rsid w:val="00326000"/>
    <w:rsid w:val="00327291"/>
    <w:rsid w:val="00330DAC"/>
    <w:rsid w:val="00333969"/>
    <w:rsid w:val="00335D3B"/>
    <w:rsid w:val="00337602"/>
    <w:rsid w:val="00337E7B"/>
    <w:rsid w:val="0034645E"/>
    <w:rsid w:val="003516C4"/>
    <w:rsid w:val="00351BE9"/>
    <w:rsid w:val="00355129"/>
    <w:rsid w:val="00356685"/>
    <w:rsid w:val="00360638"/>
    <w:rsid w:val="00372488"/>
    <w:rsid w:val="00372919"/>
    <w:rsid w:val="0037654E"/>
    <w:rsid w:val="00381E63"/>
    <w:rsid w:val="003845AC"/>
    <w:rsid w:val="00384C98"/>
    <w:rsid w:val="0039282C"/>
    <w:rsid w:val="003A26CC"/>
    <w:rsid w:val="003A3818"/>
    <w:rsid w:val="003B0074"/>
    <w:rsid w:val="003B071A"/>
    <w:rsid w:val="003B20EA"/>
    <w:rsid w:val="003B284A"/>
    <w:rsid w:val="003B4207"/>
    <w:rsid w:val="003B5A59"/>
    <w:rsid w:val="003B5BBA"/>
    <w:rsid w:val="003B6976"/>
    <w:rsid w:val="003C1FE0"/>
    <w:rsid w:val="003C284F"/>
    <w:rsid w:val="003C408E"/>
    <w:rsid w:val="003C4D0E"/>
    <w:rsid w:val="003C5285"/>
    <w:rsid w:val="003C71E7"/>
    <w:rsid w:val="003D1FE2"/>
    <w:rsid w:val="003D2A4D"/>
    <w:rsid w:val="003D375A"/>
    <w:rsid w:val="003D604B"/>
    <w:rsid w:val="003E2085"/>
    <w:rsid w:val="003E2AC7"/>
    <w:rsid w:val="003E2F52"/>
    <w:rsid w:val="003E4B5F"/>
    <w:rsid w:val="003E52CF"/>
    <w:rsid w:val="003F2703"/>
    <w:rsid w:val="003F3AF4"/>
    <w:rsid w:val="003F4CCB"/>
    <w:rsid w:val="00400F9F"/>
    <w:rsid w:val="004064D6"/>
    <w:rsid w:val="0041083E"/>
    <w:rsid w:val="00412686"/>
    <w:rsid w:val="0042138F"/>
    <w:rsid w:val="00422BF9"/>
    <w:rsid w:val="004252B9"/>
    <w:rsid w:val="00431BA2"/>
    <w:rsid w:val="00435294"/>
    <w:rsid w:val="0043619A"/>
    <w:rsid w:val="0043644E"/>
    <w:rsid w:val="004400A5"/>
    <w:rsid w:val="004408C9"/>
    <w:rsid w:val="00440F84"/>
    <w:rsid w:val="00442B0D"/>
    <w:rsid w:val="0044394A"/>
    <w:rsid w:val="00443D98"/>
    <w:rsid w:val="0044457A"/>
    <w:rsid w:val="00460521"/>
    <w:rsid w:val="004615D2"/>
    <w:rsid w:val="004647BE"/>
    <w:rsid w:val="00473475"/>
    <w:rsid w:val="00477E82"/>
    <w:rsid w:val="00480EB6"/>
    <w:rsid w:val="00481ADA"/>
    <w:rsid w:val="00482312"/>
    <w:rsid w:val="00491875"/>
    <w:rsid w:val="00493DAD"/>
    <w:rsid w:val="004956D6"/>
    <w:rsid w:val="0049621F"/>
    <w:rsid w:val="00497756"/>
    <w:rsid w:val="004A2F21"/>
    <w:rsid w:val="004A43EB"/>
    <w:rsid w:val="004A5408"/>
    <w:rsid w:val="004B1320"/>
    <w:rsid w:val="004B3A16"/>
    <w:rsid w:val="004B41EA"/>
    <w:rsid w:val="004B42D0"/>
    <w:rsid w:val="004B72E9"/>
    <w:rsid w:val="004C3E11"/>
    <w:rsid w:val="004C4CFC"/>
    <w:rsid w:val="004C7CE9"/>
    <w:rsid w:val="004C7E23"/>
    <w:rsid w:val="004D0044"/>
    <w:rsid w:val="004D4196"/>
    <w:rsid w:val="004D4A64"/>
    <w:rsid w:val="004D6DD1"/>
    <w:rsid w:val="004E136D"/>
    <w:rsid w:val="004E15CF"/>
    <w:rsid w:val="004E29C9"/>
    <w:rsid w:val="004E69B0"/>
    <w:rsid w:val="004F0097"/>
    <w:rsid w:val="004F00B3"/>
    <w:rsid w:val="004F3E23"/>
    <w:rsid w:val="004F6EB6"/>
    <w:rsid w:val="005021EF"/>
    <w:rsid w:val="00502B06"/>
    <w:rsid w:val="00503953"/>
    <w:rsid w:val="00505616"/>
    <w:rsid w:val="00506060"/>
    <w:rsid w:val="00507795"/>
    <w:rsid w:val="00507C4C"/>
    <w:rsid w:val="00510CC8"/>
    <w:rsid w:val="005130C7"/>
    <w:rsid w:val="00513947"/>
    <w:rsid w:val="005156AE"/>
    <w:rsid w:val="00517919"/>
    <w:rsid w:val="00523849"/>
    <w:rsid w:val="005256B4"/>
    <w:rsid w:val="00526BFD"/>
    <w:rsid w:val="00530A15"/>
    <w:rsid w:val="00542DED"/>
    <w:rsid w:val="005435DE"/>
    <w:rsid w:val="00546FAC"/>
    <w:rsid w:val="0054752D"/>
    <w:rsid w:val="00547707"/>
    <w:rsid w:val="0055059D"/>
    <w:rsid w:val="005513D4"/>
    <w:rsid w:val="0055371E"/>
    <w:rsid w:val="00553B35"/>
    <w:rsid w:val="00554ED5"/>
    <w:rsid w:val="0055711E"/>
    <w:rsid w:val="00557E52"/>
    <w:rsid w:val="005602ED"/>
    <w:rsid w:val="00561DB1"/>
    <w:rsid w:val="0056237E"/>
    <w:rsid w:val="00566D91"/>
    <w:rsid w:val="0057110F"/>
    <w:rsid w:val="00572011"/>
    <w:rsid w:val="00575921"/>
    <w:rsid w:val="00581DD5"/>
    <w:rsid w:val="00582359"/>
    <w:rsid w:val="005834C0"/>
    <w:rsid w:val="005835BE"/>
    <w:rsid w:val="00584A02"/>
    <w:rsid w:val="00587D6E"/>
    <w:rsid w:val="005B5044"/>
    <w:rsid w:val="005B5404"/>
    <w:rsid w:val="005B5B05"/>
    <w:rsid w:val="005B6170"/>
    <w:rsid w:val="005B7CC9"/>
    <w:rsid w:val="005C318B"/>
    <w:rsid w:val="005C6C0A"/>
    <w:rsid w:val="005C7782"/>
    <w:rsid w:val="005C7E74"/>
    <w:rsid w:val="005D1068"/>
    <w:rsid w:val="005D228F"/>
    <w:rsid w:val="005D239B"/>
    <w:rsid w:val="005D3C66"/>
    <w:rsid w:val="005E01B9"/>
    <w:rsid w:val="005E1D56"/>
    <w:rsid w:val="005E6243"/>
    <w:rsid w:val="005E6C49"/>
    <w:rsid w:val="005F2100"/>
    <w:rsid w:val="005F3D30"/>
    <w:rsid w:val="005F7AFB"/>
    <w:rsid w:val="00601EA5"/>
    <w:rsid w:val="00607D30"/>
    <w:rsid w:val="00614CBF"/>
    <w:rsid w:val="006166C3"/>
    <w:rsid w:val="0062290D"/>
    <w:rsid w:val="00624E35"/>
    <w:rsid w:val="006252F8"/>
    <w:rsid w:val="00625AAD"/>
    <w:rsid w:val="00632131"/>
    <w:rsid w:val="00632964"/>
    <w:rsid w:val="00640662"/>
    <w:rsid w:val="0064166E"/>
    <w:rsid w:val="0064369B"/>
    <w:rsid w:val="006441A9"/>
    <w:rsid w:val="00645078"/>
    <w:rsid w:val="00645CB8"/>
    <w:rsid w:val="00650133"/>
    <w:rsid w:val="006528BA"/>
    <w:rsid w:val="00653053"/>
    <w:rsid w:val="00653989"/>
    <w:rsid w:val="006563F7"/>
    <w:rsid w:val="00656B7E"/>
    <w:rsid w:val="00660530"/>
    <w:rsid w:val="00660935"/>
    <w:rsid w:val="00660BA6"/>
    <w:rsid w:val="00662184"/>
    <w:rsid w:val="006636CF"/>
    <w:rsid w:val="006716CA"/>
    <w:rsid w:val="006725F8"/>
    <w:rsid w:val="0067296B"/>
    <w:rsid w:val="00682F4A"/>
    <w:rsid w:val="0068341B"/>
    <w:rsid w:val="00683862"/>
    <w:rsid w:val="00685E35"/>
    <w:rsid w:val="0068618F"/>
    <w:rsid w:val="00686468"/>
    <w:rsid w:val="006900FA"/>
    <w:rsid w:val="00692095"/>
    <w:rsid w:val="00693FEF"/>
    <w:rsid w:val="006A3157"/>
    <w:rsid w:val="006A4659"/>
    <w:rsid w:val="006A568D"/>
    <w:rsid w:val="006A6159"/>
    <w:rsid w:val="006B1FA3"/>
    <w:rsid w:val="006B5F9A"/>
    <w:rsid w:val="006C151F"/>
    <w:rsid w:val="006C1B95"/>
    <w:rsid w:val="006C553A"/>
    <w:rsid w:val="006C5BB5"/>
    <w:rsid w:val="006C5E95"/>
    <w:rsid w:val="006D1144"/>
    <w:rsid w:val="006D2F0D"/>
    <w:rsid w:val="006E1AA7"/>
    <w:rsid w:val="006E386F"/>
    <w:rsid w:val="006E6865"/>
    <w:rsid w:val="006E6DA2"/>
    <w:rsid w:val="006E74E7"/>
    <w:rsid w:val="006F028A"/>
    <w:rsid w:val="006F0DA2"/>
    <w:rsid w:val="006F5D02"/>
    <w:rsid w:val="006F5F99"/>
    <w:rsid w:val="006F7E6D"/>
    <w:rsid w:val="00703FA5"/>
    <w:rsid w:val="007105D2"/>
    <w:rsid w:val="00711385"/>
    <w:rsid w:val="00711E77"/>
    <w:rsid w:val="007122D7"/>
    <w:rsid w:val="007136EE"/>
    <w:rsid w:val="007170E8"/>
    <w:rsid w:val="00720D5E"/>
    <w:rsid w:val="00721521"/>
    <w:rsid w:val="00727966"/>
    <w:rsid w:val="00730D88"/>
    <w:rsid w:val="0073244D"/>
    <w:rsid w:val="00736B3D"/>
    <w:rsid w:val="00737216"/>
    <w:rsid w:val="007403DE"/>
    <w:rsid w:val="0074054A"/>
    <w:rsid w:val="00740E3E"/>
    <w:rsid w:val="00744234"/>
    <w:rsid w:val="007456CE"/>
    <w:rsid w:val="00756D1C"/>
    <w:rsid w:val="0075704A"/>
    <w:rsid w:val="007605F4"/>
    <w:rsid w:val="00765AD9"/>
    <w:rsid w:val="007801A2"/>
    <w:rsid w:val="0078228C"/>
    <w:rsid w:val="00783201"/>
    <w:rsid w:val="0078648A"/>
    <w:rsid w:val="007867B5"/>
    <w:rsid w:val="00792D8E"/>
    <w:rsid w:val="007A727D"/>
    <w:rsid w:val="007B0807"/>
    <w:rsid w:val="007B08D6"/>
    <w:rsid w:val="007B1466"/>
    <w:rsid w:val="007B19C1"/>
    <w:rsid w:val="007C28EA"/>
    <w:rsid w:val="007C43A5"/>
    <w:rsid w:val="007C5523"/>
    <w:rsid w:val="007D3C33"/>
    <w:rsid w:val="007D422C"/>
    <w:rsid w:val="007D567A"/>
    <w:rsid w:val="007D6376"/>
    <w:rsid w:val="007D67C4"/>
    <w:rsid w:val="007E0988"/>
    <w:rsid w:val="007E32E1"/>
    <w:rsid w:val="007E4B7E"/>
    <w:rsid w:val="007F023B"/>
    <w:rsid w:val="007F24DC"/>
    <w:rsid w:val="007F5058"/>
    <w:rsid w:val="007F5857"/>
    <w:rsid w:val="007F678C"/>
    <w:rsid w:val="008005B8"/>
    <w:rsid w:val="00801970"/>
    <w:rsid w:val="008026B4"/>
    <w:rsid w:val="008031AC"/>
    <w:rsid w:val="00806942"/>
    <w:rsid w:val="00813048"/>
    <w:rsid w:val="00816545"/>
    <w:rsid w:val="008255C4"/>
    <w:rsid w:val="0082560F"/>
    <w:rsid w:val="008273AA"/>
    <w:rsid w:val="00835F87"/>
    <w:rsid w:val="0083731D"/>
    <w:rsid w:val="0084462C"/>
    <w:rsid w:val="00844D43"/>
    <w:rsid w:val="0084531C"/>
    <w:rsid w:val="00847C49"/>
    <w:rsid w:val="00850457"/>
    <w:rsid w:val="0085055F"/>
    <w:rsid w:val="008604BE"/>
    <w:rsid w:val="008717E9"/>
    <w:rsid w:val="0087421E"/>
    <w:rsid w:val="00884EFA"/>
    <w:rsid w:val="00886E51"/>
    <w:rsid w:val="00891DBB"/>
    <w:rsid w:val="008941A1"/>
    <w:rsid w:val="00894B07"/>
    <w:rsid w:val="008A005C"/>
    <w:rsid w:val="008A25A3"/>
    <w:rsid w:val="008A3395"/>
    <w:rsid w:val="008B286E"/>
    <w:rsid w:val="008B543E"/>
    <w:rsid w:val="008B7A9C"/>
    <w:rsid w:val="008C15DA"/>
    <w:rsid w:val="008C305E"/>
    <w:rsid w:val="008C75B0"/>
    <w:rsid w:val="008D37E5"/>
    <w:rsid w:val="008D3E5B"/>
    <w:rsid w:val="008D6B10"/>
    <w:rsid w:val="008D6EE3"/>
    <w:rsid w:val="008D76A3"/>
    <w:rsid w:val="008E274E"/>
    <w:rsid w:val="008E3EAC"/>
    <w:rsid w:val="008E5B62"/>
    <w:rsid w:val="008F19CD"/>
    <w:rsid w:val="008F1D70"/>
    <w:rsid w:val="008F42FC"/>
    <w:rsid w:val="00900BE1"/>
    <w:rsid w:val="00900CB5"/>
    <w:rsid w:val="00901A2C"/>
    <w:rsid w:val="009030DB"/>
    <w:rsid w:val="00917568"/>
    <w:rsid w:val="00920707"/>
    <w:rsid w:val="0092202B"/>
    <w:rsid w:val="009227EC"/>
    <w:rsid w:val="0093116F"/>
    <w:rsid w:val="009316CF"/>
    <w:rsid w:val="0093297C"/>
    <w:rsid w:val="00933A63"/>
    <w:rsid w:val="00934713"/>
    <w:rsid w:val="0093609D"/>
    <w:rsid w:val="00945282"/>
    <w:rsid w:val="00945BD4"/>
    <w:rsid w:val="00950E37"/>
    <w:rsid w:val="0095317B"/>
    <w:rsid w:val="0095328B"/>
    <w:rsid w:val="009559F8"/>
    <w:rsid w:val="00956C3A"/>
    <w:rsid w:val="0096063C"/>
    <w:rsid w:val="00966E5E"/>
    <w:rsid w:val="009709E9"/>
    <w:rsid w:val="0098588B"/>
    <w:rsid w:val="009859B8"/>
    <w:rsid w:val="00986D0A"/>
    <w:rsid w:val="00990140"/>
    <w:rsid w:val="009956A5"/>
    <w:rsid w:val="009A6738"/>
    <w:rsid w:val="009A73DC"/>
    <w:rsid w:val="009A784D"/>
    <w:rsid w:val="009A7A77"/>
    <w:rsid w:val="009B1FB2"/>
    <w:rsid w:val="009B362C"/>
    <w:rsid w:val="009B592C"/>
    <w:rsid w:val="009B70A0"/>
    <w:rsid w:val="009C03A8"/>
    <w:rsid w:val="009C0E61"/>
    <w:rsid w:val="009C32FE"/>
    <w:rsid w:val="009C35A6"/>
    <w:rsid w:val="009C3B50"/>
    <w:rsid w:val="009C521A"/>
    <w:rsid w:val="009C56C1"/>
    <w:rsid w:val="009C655A"/>
    <w:rsid w:val="009D0BF9"/>
    <w:rsid w:val="009D591B"/>
    <w:rsid w:val="009E50AE"/>
    <w:rsid w:val="009F4AE4"/>
    <w:rsid w:val="00A03575"/>
    <w:rsid w:val="00A050AF"/>
    <w:rsid w:val="00A0632F"/>
    <w:rsid w:val="00A065DC"/>
    <w:rsid w:val="00A07A61"/>
    <w:rsid w:val="00A1215F"/>
    <w:rsid w:val="00A1508F"/>
    <w:rsid w:val="00A17D09"/>
    <w:rsid w:val="00A2423E"/>
    <w:rsid w:val="00A24569"/>
    <w:rsid w:val="00A26614"/>
    <w:rsid w:val="00A278BF"/>
    <w:rsid w:val="00A352BC"/>
    <w:rsid w:val="00A354F6"/>
    <w:rsid w:val="00A35668"/>
    <w:rsid w:val="00A3613A"/>
    <w:rsid w:val="00A37D09"/>
    <w:rsid w:val="00A413CD"/>
    <w:rsid w:val="00A51914"/>
    <w:rsid w:val="00A51EBD"/>
    <w:rsid w:val="00A565D7"/>
    <w:rsid w:val="00A612AF"/>
    <w:rsid w:val="00A62123"/>
    <w:rsid w:val="00A63247"/>
    <w:rsid w:val="00A63652"/>
    <w:rsid w:val="00A658EC"/>
    <w:rsid w:val="00A6677E"/>
    <w:rsid w:val="00A677FE"/>
    <w:rsid w:val="00A72A52"/>
    <w:rsid w:val="00A72C06"/>
    <w:rsid w:val="00A7335C"/>
    <w:rsid w:val="00A74C10"/>
    <w:rsid w:val="00A80EB8"/>
    <w:rsid w:val="00A928C2"/>
    <w:rsid w:val="00A93B33"/>
    <w:rsid w:val="00A94A04"/>
    <w:rsid w:val="00A9574A"/>
    <w:rsid w:val="00AA1821"/>
    <w:rsid w:val="00AA1A6D"/>
    <w:rsid w:val="00AA26C4"/>
    <w:rsid w:val="00AA370B"/>
    <w:rsid w:val="00AA5530"/>
    <w:rsid w:val="00AA7BCD"/>
    <w:rsid w:val="00AB4C7A"/>
    <w:rsid w:val="00AB5B65"/>
    <w:rsid w:val="00AC0576"/>
    <w:rsid w:val="00AC1107"/>
    <w:rsid w:val="00AC6CA7"/>
    <w:rsid w:val="00AC78B4"/>
    <w:rsid w:val="00AD1516"/>
    <w:rsid w:val="00AD39C1"/>
    <w:rsid w:val="00AD4553"/>
    <w:rsid w:val="00AD542F"/>
    <w:rsid w:val="00AD5B71"/>
    <w:rsid w:val="00AD764E"/>
    <w:rsid w:val="00AE098C"/>
    <w:rsid w:val="00AE5445"/>
    <w:rsid w:val="00AE7C71"/>
    <w:rsid w:val="00AF5CD5"/>
    <w:rsid w:val="00B00356"/>
    <w:rsid w:val="00B038DD"/>
    <w:rsid w:val="00B03C58"/>
    <w:rsid w:val="00B04D7B"/>
    <w:rsid w:val="00B07A33"/>
    <w:rsid w:val="00B11BB3"/>
    <w:rsid w:val="00B121A6"/>
    <w:rsid w:val="00B16108"/>
    <w:rsid w:val="00B23307"/>
    <w:rsid w:val="00B25C70"/>
    <w:rsid w:val="00B274D1"/>
    <w:rsid w:val="00B30306"/>
    <w:rsid w:val="00B312F7"/>
    <w:rsid w:val="00B322CA"/>
    <w:rsid w:val="00B410D8"/>
    <w:rsid w:val="00B4156C"/>
    <w:rsid w:val="00B4333E"/>
    <w:rsid w:val="00B44FEC"/>
    <w:rsid w:val="00B51E6D"/>
    <w:rsid w:val="00B523F1"/>
    <w:rsid w:val="00B551A2"/>
    <w:rsid w:val="00B55C47"/>
    <w:rsid w:val="00B55DCA"/>
    <w:rsid w:val="00B56724"/>
    <w:rsid w:val="00B5687A"/>
    <w:rsid w:val="00B614BA"/>
    <w:rsid w:val="00B62F9B"/>
    <w:rsid w:val="00B65AAE"/>
    <w:rsid w:val="00B67350"/>
    <w:rsid w:val="00B67BFF"/>
    <w:rsid w:val="00B67D89"/>
    <w:rsid w:val="00B734D5"/>
    <w:rsid w:val="00B83785"/>
    <w:rsid w:val="00B838C9"/>
    <w:rsid w:val="00B83B79"/>
    <w:rsid w:val="00B83B9C"/>
    <w:rsid w:val="00B84A23"/>
    <w:rsid w:val="00B851A2"/>
    <w:rsid w:val="00B8663E"/>
    <w:rsid w:val="00B87110"/>
    <w:rsid w:val="00B92448"/>
    <w:rsid w:val="00B935CB"/>
    <w:rsid w:val="00B9576E"/>
    <w:rsid w:val="00BA01C0"/>
    <w:rsid w:val="00BA375F"/>
    <w:rsid w:val="00BA6479"/>
    <w:rsid w:val="00BB290F"/>
    <w:rsid w:val="00BB3C3E"/>
    <w:rsid w:val="00BB68D7"/>
    <w:rsid w:val="00BC0D69"/>
    <w:rsid w:val="00BC33C1"/>
    <w:rsid w:val="00BC77B5"/>
    <w:rsid w:val="00BD1E98"/>
    <w:rsid w:val="00BD24F4"/>
    <w:rsid w:val="00BD3708"/>
    <w:rsid w:val="00BD40D1"/>
    <w:rsid w:val="00BE59FA"/>
    <w:rsid w:val="00BE644E"/>
    <w:rsid w:val="00BE7D90"/>
    <w:rsid w:val="00BF0520"/>
    <w:rsid w:val="00BF0890"/>
    <w:rsid w:val="00BF2413"/>
    <w:rsid w:val="00BF3123"/>
    <w:rsid w:val="00BF5742"/>
    <w:rsid w:val="00C00FBC"/>
    <w:rsid w:val="00C04CA4"/>
    <w:rsid w:val="00C05225"/>
    <w:rsid w:val="00C05C16"/>
    <w:rsid w:val="00C0794F"/>
    <w:rsid w:val="00C1573F"/>
    <w:rsid w:val="00C1591C"/>
    <w:rsid w:val="00C25E40"/>
    <w:rsid w:val="00C315BA"/>
    <w:rsid w:val="00C31FB5"/>
    <w:rsid w:val="00C3441C"/>
    <w:rsid w:val="00C4003D"/>
    <w:rsid w:val="00C40B12"/>
    <w:rsid w:val="00C448FA"/>
    <w:rsid w:val="00C458CD"/>
    <w:rsid w:val="00C47B78"/>
    <w:rsid w:val="00C5035C"/>
    <w:rsid w:val="00C5094A"/>
    <w:rsid w:val="00C51233"/>
    <w:rsid w:val="00C51B64"/>
    <w:rsid w:val="00C5204B"/>
    <w:rsid w:val="00C52968"/>
    <w:rsid w:val="00C537A9"/>
    <w:rsid w:val="00C53A04"/>
    <w:rsid w:val="00C5644D"/>
    <w:rsid w:val="00C6047E"/>
    <w:rsid w:val="00C61E34"/>
    <w:rsid w:val="00C645CC"/>
    <w:rsid w:val="00C66AF7"/>
    <w:rsid w:val="00C846E8"/>
    <w:rsid w:val="00C8680F"/>
    <w:rsid w:val="00C955FD"/>
    <w:rsid w:val="00C96D91"/>
    <w:rsid w:val="00C96E4B"/>
    <w:rsid w:val="00CA6E0F"/>
    <w:rsid w:val="00CB1740"/>
    <w:rsid w:val="00CB19B2"/>
    <w:rsid w:val="00CB41F8"/>
    <w:rsid w:val="00CB424A"/>
    <w:rsid w:val="00CC4B77"/>
    <w:rsid w:val="00CD16D1"/>
    <w:rsid w:val="00CD1FC5"/>
    <w:rsid w:val="00CD5F95"/>
    <w:rsid w:val="00CD619D"/>
    <w:rsid w:val="00CD78CA"/>
    <w:rsid w:val="00CE604D"/>
    <w:rsid w:val="00CE6438"/>
    <w:rsid w:val="00CF05A8"/>
    <w:rsid w:val="00CF583B"/>
    <w:rsid w:val="00CF5E94"/>
    <w:rsid w:val="00CF6A30"/>
    <w:rsid w:val="00CF7871"/>
    <w:rsid w:val="00D00AD7"/>
    <w:rsid w:val="00D02D6A"/>
    <w:rsid w:val="00D07880"/>
    <w:rsid w:val="00D12E20"/>
    <w:rsid w:val="00D15FB8"/>
    <w:rsid w:val="00D26219"/>
    <w:rsid w:val="00D308F7"/>
    <w:rsid w:val="00D37FB3"/>
    <w:rsid w:val="00D40209"/>
    <w:rsid w:val="00D46A41"/>
    <w:rsid w:val="00D47978"/>
    <w:rsid w:val="00D53DA9"/>
    <w:rsid w:val="00D55114"/>
    <w:rsid w:val="00D56C6E"/>
    <w:rsid w:val="00D60FDD"/>
    <w:rsid w:val="00D6361F"/>
    <w:rsid w:val="00D64D7B"/>
    <w:rsid w:val="00D66D97"/>
    <w:rsid w:val="00D67286"/>
    <w:rsid w:val="00D67292"/>
    <w:rsid w:val="00D70B9E"/>
    <w:rsid w:val="00D716C6"/>
    <w:rsid w:val="00D73727"/>
    <w:rsid w:val="00D73CD1"/>
    <w:rsid w:val="00D760DB"/>
    <w:rsid w:val="00D77221"/>
    <w:rsid w:val="00D7790D"/>
    <w:rsid w:val="00D808D4"/>
    <w:rsid w:val="00D85E0A"/>
    <w:rsid w:val="00D878F6"/>
    <w:rsid w:val="00D9264A"/>
    <w:rsid w:val="00D94DB5"/>
    <w:rsid w:val="00DA0231"/>
    <w:rsid w:val="00DA7737"/>
    <w:rsid w:val="00DB1AFD"/>
    <w:rsid w:val="00DB2F60"/>
    <w:rsid w:val="00DB5123"/>
    <w:rsid w:val="00DB5D52"/>
    <w:rsid w:val="00DC0F85"/>
    <w:rsid w:val="00DC101E"/>
    <w:rsid w:val="00DC3CDB"/>
    <w:rsid w:val="00DC3CF6"/>
    <w:rsid w:val="00DC5E12"/>
    <w:rsid w:val="00DC6D4F"/>
    <w:rsid w:val="00DC74B9"/>
    <w:rsid w:val="00DD140B"/>
    <w:rsid w:val="00DD32EA"/>
    <w:rsid w:val="00DE0D11"/>
    <w:rsid w:val="00DE24C2"/>
    <w:rsid w:val="00DE415C"/>
    <w:rsid w:val="00DE4D57"/>
    <w:rsid w:val="00DE7F9D"/>
    <w:rsid w:val="00DF057C"/>
    <w:rsid w:val="00DF064E"/>
    <w:rsid w:val="00DF14B1"/>
    <w:rsid w:val="00DF1BAE"/>
    <w:rsid w:val="00E0367A"/>
    <w:rsid w:val="00E0402F"/>
    <w:rsid w:val="00E04513"/>
    <w:rsid w:val="00E06A37"/>
    <w:rsid w:val="00E117FD"/>
    <w:rsid w:val="00E15711"/>
    <w:rsid w:val="00E15BF3"/>
    <w:rsid w:val="00E1642B"/>
    <w:rsid w:val="00E2220E"/>
    <w:rsid w:val="00E22E78"/>
    <w:rsid w:val="00E27313"/>
    <w:rsid w:val="00E308A9"/>
    <w:rsid w:val="00E3371E"/>
    <w:rsid w:val="00E34A8B"/>
    <w:rsid w:val="00E41A70"/>
    <w:rsid w:val="00E441FB"/>
    <w:rsid w:val="00E45DB2"/>
    <w:rsid w:val="00E46D0D"/>
    <w:rsid w:val="00E503A2"/>
    <w:rsid w:val="00E51D02"/>
    <w:rsid w:val="00E531CE"/>
    <w:rsid w:val="00E53B6C"/>
    <w:rsid w:val="00E542BF"/>
    <w:rsid w:val="00E57D5E"/>
    <w:rsid w:val="00E61D4D"/>
    <w:rsid w:val="00E67A9D"/>
    <w:rsid w:val="00E707EF"/>
    <w:rsid w:val="00E7085E"/>
    <w:rsid w:val="00E70DD8"/>
    <w:rsid w:val="00E84AE5"/>
    <w:rsid w:val="00E85054"/>
    <w:rsid w:val="00E86CED"/>
    <w:rsid w:val="00E930AA"/>
    <w:rsid w:val="00E93F5C"/>
    <w:rsid w:val="00E94F1D"/>
    <w:rsid w:val="00E96ADF"/>
    <w:rsid w:val="00E9796C"/>
    <w:rsid w:val="00EA4BD0"/>
    <w:rsid w:val="00EA5EF9"/>
    <w:rsid w:val="00EB2C10"/>
    <w:rsid w:val="00EB3E27"/>
    <w:rsid w:val="00EB5BCB"/>
    <w:rsid w:val="00EB7C15"/>
    <w:rsid w:val="00EC0054"/>
    <w:rsid w:val="00EC0C5C"/>
    <w:rsid w:val="00EC34EE"/>
    <w:rsid w:val="00EC4BE2"/>
    <w:rsid w:val="00EC5081"/>
    <w:rsid w:val="00EC5E38"/>
    <w:rsid w:val="00EC6D08"/>
    <w:rsid w:val="00ED1C6C"/>
    <w:rsid w:val="00EE0E50"/>
    <w:rsid w:val="00EE1643"/>
    <w:rsid w:val="00EE4274"/>
    <w:rsid w:val="00EE4FA7"/>
    <w:rsid w:val="00EE66E7"/>
    <w:rsid w:val="00EE6C16"/>
    <w:rsid w:val="00EE6DC4"/>
    <w:rsid w:val="00EF2764"/>
    <w:rsid w:val="00F003A5"/>
    <w:rsid w:val="00F018B9"/>
    <w:rsid w:val="00F044C8"/>
    <w:rsid w:val="00F116A8"/>
    <w:rsid w:val="00F12937"/>
    <w:rsid w:val="00F12BF4"/>
    <w:rsid w:val="00F15F48"/>
    <w:rsid w:val="00F175B7"/>
    <w:rsid w:val="00F20FC3"/>
    <w:rsid w:val="00F22A7B"/>
    <w:rsid w:val="00F2585C"/>
    <w:rsid w:val="00F26821"/>
    <w:rsid w:val="00F30846"/>
    <w:rsid w:val="00F31444"/>
    <w:rsid w:val="00F334C4"/>
    <w:rsid w:val="00F35D2A"/>
    <w:rsid w:val="00F366D5"/>
    <w:rsid w:val="00F36921"/>
    <w:rsid w:val="00F42E20"/>
    <w:rsid w:val="00F43504"/>
    <w:rsid w:val="00F44286"/>
    <w:rsid w:val="00F44F36"/>
    <w:rsid w:val="00F46DA7"/>
    <w:rsid w:val="00F472D4"/>
    <w:rsid w:val="00F50129"/>
    <w:rsid w:val="00F5119B"/>
    <w:rsid w:val="00F51765"/>
    <w:rsid w:val="00F63123"/>
    <w:rsid w:val="00F64B81"/>
    <w:rsid w:val="00F66076"/>
    <w:rsid w:val="00F70309"/>
    <w:rsid w:val="00F70D6C"/>
    <w:rsid w:val="00F80DA8"/>
    <w:rsid w:val="00F87608"/>
    <w:rsid w:val="00F879C9"/>
    <w:rsid w:val="00F96ADA"/>
    <w:rsid w:val="00F96CF3"/>
    <w:rsid w:val="00FA126E"/>
    <w:rsid w:val="00FA4585"/>
    <w:rsid w:val="00FA5C0B"/>
    <w:rsid w:val="00FB3BB2"/>
    <w:rsid w:val="00FC09DE"/>
    <w:rsid w:val="00FC3CC5"/>
    <w:rsid w:val="00FC572B"/>
    <w:rsid w:val="00FC6931"/>
    <w:rsid w:val="00FD79E6"/>
    <w:rsid w:val="00FE2E21"/>
    <w:rsid w:val="00FE67BF"/>
    <w:rsid w:val="00FE69A8"/>
    <w:rsid w:val="00FE7DB6"/>
    <w:rsid w:val="00FE7FE7"/>
    <w:rsid w:val="00FF4F38"/>
    <w:rsid w:val="7815A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866580-1EA7-48C9-9A3A-2D635E52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1A2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7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7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72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7C49"/>
  </w:style>
  <w:style w:type="paragraph" w:styleId="Rodap">
    <w:name w:val="footer"/>
    <w:basedOn w:val="Normal"/>
    <w:link w:val="Rodap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7C49"/>
  </w:style>
  <w:style w:type="table" w:styleId="Tabelacomgrade">
    <w:name w:val="Table Grid"/>
    <w:basedOn w:val="Tabelanormal"/>
    <w:uiPriority w:val="59"/>
    <w:rsid w:val="0084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7C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C49"/>
    <w:rPr>
      <w:rFonts w:ascii="Tahoma" w:hAnsi="Tahoma" w:cs="Tahoma"/>
      <w:sz w:val="16"/>
      <w:szCs w:val="16"/>
    </w:rPr>
  </w:style>
  <w:style w:type="paragraph" w:customStyle="1" w:styleId="PMI">
    <w:name w:val="PMI"/>
    <w:basedOn w:val="Normal"/>
    <w:link w:val="PMIChar"/>
    <w:qFormat/>
    <w:rsid w:val="002B16C3"/>
    <w:pPr>
      <w:spacing w:after="200" w:line="36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MIChar">
    <w:name w:val="PMI Char"/>
    <w:basedOn w:val="Fontepargpadro"/>
    <w:link w:val="PMI"/>
    <w:rsid w:val="002B16C3"/>
    <w:rPr>
      <w:rFonts w:ascii="Arial" w:hAnsi="Arial" w:cs="Arial"/>
      <w:sz w:val="24"/>
      <w:szCs w:val="24"/>
    </w:rPr>
  </w:style>
  <w:style w:type="paragraph" w:customStyle="1" w:styleId="Corpodetexto21">
    <w:name w:val="Corpo de texto 21"/>
    <w:basedOn w:val="Normal"/>
    <w:rsid w:val="003B071A"/>
    <w:pPr>
      <w:suppressAutoHyphens/>
      <w:jc w:val="both"/>
    </w:pPr>
    <w:rPr>
      <w:b/>
      <w:i/>
      <w:color w:val="000000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51A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3C6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3C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D3C6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1591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E29C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F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6Colorida-nfase11">
    <w:name w:val="Tabela de Grade 6 Colorida - Ênfase 11"/>
    <w:basedOn w:val="Tabelanormal"/>
    <w:uiPriority w:val="51"/>
    <w:rsid w:val="007864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7864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2474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1A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F3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B72E9"/>
    <w:rPr>
      <w:color w:val="800080" w:themeColor="followedHyperlink"/>
      <w:u w:val="single"/>
    </w:rPr>
  </w:style>
  <w:style w:type="table" w:customStyle="1" w:styleId="Tabelacomgrade5">
    <w:name w:val="Tabela com grade5"/>
    <w:basedOn w:val="Tabelanormal"/>
    <w:next w:val="Tabelacomgrade"/>
    <w:uiPriority w:val="59"/>
    <w:rsid w:val="006E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0E747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554ED5"/>
    <w:pPr>
      <w:tabs>
        <w:tab w:val="left" w:pos="567"/>
        <w:tab w:val="right" w:leader="dot" w:pos="9061"/>
      </w:tabs>
      <w:spacing w:before="240" w:line="360" w:lineRule="auto"/>
    </w:pPr>
    <w:rPr>
      <w:rFonts w:ascii="Century Gothic" w:eastAsiaTheme="minorHAnsi" w:hAnsi="Century Gothic" w:cs="Courier New"/>
      <w:b/>
      <w:noProof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554ED5"/>
    <w:pPr>
      <w:tabs>
        <w:tab w:val="left" w:pos="1134"/>
        <w:tab w:val="right" w:leader="dot" w:pos="9061"/>
      </w:tabs>
      <w:spacing w:after="120"/>
      <w:ind w:left="567"/>
    </w:pPr>
    <w:rPr>
      <w:rFonts w:ascii="Century Gothic" w:eastAsiaTheme="minorHAnsi" w:hAnsi="Century Gothic" w:cs="Courier New"/>
      <w:noProof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51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51EB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67D89"/>
    <w:rPr>
      <w:b/>
      <w:bCs/>
    </w:rPr>
  </w:style>
  <w:style w:type="character" w:customStyle="1" w:styleId="apple-converted-space">
    <w:name w:val="apple-converted-space"/>
    <w:basedOn w:val="Fontepargpadro"/>
    <w:rsid w:val="00FA4585"/>
  </w:style>
  <w:style w:type="character" w:styleId="nfase">
    <w:name w:val="Emphasis"/>
    <w:basedOn w:val="Fontepargpadro"/>
    <w:uiPriority w:val="20"/>
    <w:qFormat/>
    <w:rsid w:val="00662184"/>
    <w:rPr>
      <w:i/>
      <w:iCs/>
    </w:rPr>
  </w:style>
  <w:style w:type="paragraph" w:customStyle="1" w:styleId="western">
    <w:name w:val="western"/>
    <w:basedOn w:val="Normal"/>
    <w:rsid w:val="00185C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2309-3142-4E83-959B-30DED0B0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Fernanda Piassi</cp:lastModifiedBy>
  <cp:revision>6</cp:revision>
  <cp:lastPrinted>2019-02-15T18:40:00Z</cp:lastPrinted>
  <dcterms:created xsi:type="dcterms:W3CDTF">2019-02-28T17:19:00Z</dcterms:created>
  <dcterms:modified xsi:type="dcterms:W3CDTF">2019-03-01T13:42:00Z</dcterms:modified>
</cp:coreProperties>
</file>